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BDD461" w14:textId="77777777" w:rsidR="00CA7405" w:rsidRPr="00BD2A79" w:rsidRDefault="00CA7405" w:rsidP="00CA740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BD2A79">
        <w:rPr>
          <w:rFonts w:ascii="Times New Roman" w:hAnsi="Times New Roman" w:cs="Times New Roman"/>
          <w:sz w:val="24"/>
          <w:szCs w:val="24"/>
        </w:rPr>
        <w:t>МУНИЦИПИАЛЬНОЕ ДОШКОЛЬНОЕ ОБРАЗОВАТЕЛЬНОЕ УЧРЕЖДЕНИЕ</w:t>
      </w:r>
    </w:p>
    <w:p w14:paraId="6E896A39" w14:textId="77777777" w:rsidR="00CA7405" w:rsidRPr="00BD2A79" w:rsidRDefault="00CA7405" w:rsidP="00CA740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BD2A79">
        <w:rPr>
          <w:rFonts w:ascii="Times New Roman" w:hAnsi="Times New Roman" w:cs="Times New Roman"/>
          <w:sz w:val="24"/>
          <w:szCs w:val="24"/>
        </w:rPr>
        <w:t>«ДЕТСКИЙ САД КОМБИНИРОВАННОГО ВИДА №61 «АЛЕНУШКА»</w:t>
      </w:r>
    </w:p>
    <w:p w14:paraId="28BCF682" w14:textId="77777777" w:rsidR="00CA7405" w:rsidRPr="00BD2A79" w:rsidRDefault="00CA7405" w:rsidP="00CA740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4499EFB" w14:textId="77777777" w:rsidR="00CA7405" w:rsidRPr="00BD2A79" w:rsidRDefault="00CA7405" w:rsidP="00CA740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47650782" w14:textId="037D034B" w:rsidR="00CA7405" w:rsidRDefault="00CA7405" w:rsidP="00CA7405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2A79">
        <w:rPr>
          <w:rFonts w:ascii="Times New Roman" w:hAnsi="Times New Roman" w:cs="Times New Roman"/>
          <w:b/>
          <w:bCs/>
          <w:sz w:val="24"/>
          <w:szCs w:val="24"/>
        </w:rPr>
        <w:t>Протокол №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BD2A79">
        <w:rPr>
          <w:rFonts w:ascii="Times New Roman" w:hAnsi="Times New Roman" w:cs="Times New Roman"/>
          <w:b/>
          <w:bCs/>
          <w:sz w:val="24"/>
          <w:szCs w:val="24"/>
        </w:rPr>
        <w:t xml:space="preserve"> педагогического совета №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</w:p>
    <w:p w14:paraId="09DDD7AD" w14:textId="340F9C7C" w:rsidR="00CA7405" w:rsidRDefault="00CA7405" w:rsidP="00CA7405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1</w:t>
      </w:r>
      <w:r w:rsidR="00294FF0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.1</w:t>
      </w:r>
      <w:r w:rsidR="00294FF0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.2022г</w:t>
      </w:r>
    </w:p>
    <w:p w14:paraId="1EA7CC56" w14:textId="1F170C00" w:rsidR="00CA7405" w:rsidRPr="00CA7405" w:rsidRDefault="00CA7405" w:rsidP="00CA7405">
      <w:pPr>
        <w:spacing w:after="0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BD2A79">
        <w:rPr>
          <w:rFonts w:ascii="Times New Roman" w:hAnsi="Times New Roman" w:cs="Times New Roman"/>
          <w:b/>
          <w:bCs/>
          <w:sz w:val="24"/>
          <w:szCs w:val="24"/>
        </w:rPr>
        <w:t>Тема: «</w:t>
      </w:r>
      <w:r w:rsidRPr="00CA7405">
        <w:rPr>
          <w:rFonts w:ascii="Times New Roman" w:hAnsi="Times New Roman" w:cs="Times New Roman"/>
          <w:b/>
          <w:bCs/>
          <w:sz w:val="24"/>
          <w:szCs w:val="24"/>
        </w:rPr>
        <w:t>«Приобщение детей к народному и профессиональному искусству».</w:t>
      </w:r>
    </w:p>
    <w:p w14:paraId="2656B378" w14:textId="4CDB0E90" w:rsidR="00CA7405" w:rsidRPr="00EE0753" w:rsidRDefault="00CA7405" w:rsidP="00CA740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</w:t>
      </w:r>
      <w:r w:rsidRPr="00EE0753">
        <w:rPr>
          <w:rFonts w:ascii="Times New Roman" w:hAnsi="Times New Roman" w:cs="Times New Roman"/>
          <w:sz w:val="24"/>
          <w:szCs w:val="24"/>
        </w:rPr>
        <w:t>Присутствовали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EE0753">
        <w:rPr>
          <w:rFonts w:ascii="Times New Roman" w:hAnsi="Times New Roman" w:cs="Times New Roman"/>
          <w:sz w:val="24"/>
          <w:szCs w:val="24"/>
        </w:rPr>
        <w:t>Заведующий ДОУ</w:t>
      </w:r>
    </w:p>
    <w:p w14:paraId="672FCD38" w14:textId="6F245EBA" w:rsidR="00CA7405" w:rsidRDefault="00CA7405" w:rsidP="00CA7405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EE0753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E0753">
        <w:rPr>
          <w:rFonts w:ascii="Times New Roman" w:hAnsi="Times New Roman" w:cs="Times New Roman"/>
          <w:sz w:val="24"/>
          <w:szCs w:val="24"/>
        </w:rPr>
        <w:t xml:space="preserve"> старш</w:t>
      </w:r>
      <w:r>
        <w:rPr>
          <w:rFonts w:ascii="Times New Roman" w:hAnsi="Times New Roman" w:cs="Times New Roman"/>
          <w:sz w:val="24"/>
          <w:szCs w:val="24"/>
        </w:rPr>
        <w:t>ий</w:t>
      </w:r>
      <w:r w:rsidRPr="00EE0753">
        <w:rPr>
          <w:rFonts w:ascii="Times New Roman" w:hAnsi="Times New Roman" w:cs="Times New Roman"/>
          <w:sz w:val="24"/>
          <w:szCs w:val="24"/>
        </w:rPr>
        <w:t xml:space="preserve"> воспитател</w:t>
      </w:r>
      <w:r>
        <w:rPr>
          <w:rFonts w:ascii="Times New Roman" w:hAnsi="Times New Roman" w:cs="Times New Roman"/>
          <w:sz w:val="24"/>
          <w:szCs w:val="24"/>
        </w:rPr>
        <w:t>ь</w:t>
      </w:r>
    </w:p>
    <w:p w14:paraId="2FE0DA40" w14:textId="49FF6B22" w:rsidR="00CA7405" w:rsidRDefault="00CA7405" w:rsidP="00CA740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25  педагогов</w:t>
      </w:r>
      <w:proofErr w:type="gramEnd"/>
    </w:p>
    <w:p w14:paraId="60219B38" w14:textId="5E8113DE" w:rsidR="00CA7405" w:rsidRPr="00EE0753" w:rsidRDefault="00CA7405" w:rsidP="00CA7405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14:paraId="044CA89C" w14:textId="77777777" w:rsidR="00CA7405" w:rsidRPr="00BD2A79" w:rsidRDefault="00CA7405" w:rsidP="00CA740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Повестка:</w:t>
      </w:r>
    </w:p>
    <w:p w14:paraId="0BED266B" w14:textId="77777777" w:rsidR="00CA7405" w:rsidRPr="00BD2A79" w:rsidRDefault="00CA7405" w:rsidP="00CA740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3E77DC3" w14:textId="021CAF57" w:rsidR="00CA7405" w:rsidRDefault="00CA7405" w:rsidP="00CA740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Pr="00EE0753">
        <w:rPr>
          <w:rFonts w:ascii="Times New Roman" w:hAnsi="Times New Roman"/>
          <w:sz w:val="24"/>
          <w:szCs w:val="24"/>
        </w:rPr>
        <w:t xml:space="preserve"> </w:t>
      </w:r>
      <w:r w:rsidR="004F23DF" w:rsidRPr="004F23DF">
        <w:rPr>
          <w:rFonts w:ascii="Times New Roman" w:hAnsi="Times New Roman"/>
          <w:sz w:val="24"/>
          <w:szCs w:val="24"/>
        </w:rPr>
        <w:t>Деловая игра «Знатоки искусства»</w:t>
      </w:r>
      <w:r w:rsidR="004F23DF">
        <w:rPr>
          <w:rFonts w:ascii="Times New Roman" w:hAnsi="Times New Roman"/>
          <w:sz w:val="24"/>
          <w:szCs w:val="24"/>
        </w:rPr>
        <w:t>.</w:t>
      </w:r>
      <w:r w:rsidR="00EC6940">
        <w:rPr>
          <w:rFonts w:ascii="Times New Roman" w:hAnsi="Times New Roman"/>
          <w:sz w:val="24"/>
          <w:szCs w:val="24"/>
        </w:rPr>
        <w:t xml:space="preserve"> </w:t>
      </w:r>
    </w:p>
    <w:p w14:paraId="1409A070" w14:textId="6DB12EE5" w:rsidR="004F23DF" w:rsidRDefault="004F23DF" w:rsidP="004F23D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</w:t>
      </w:r>
      <w:r w:rsidR="00EC6940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/>
          <w:sz w:val="24"/>
          <w:szCs w:val="24"/>
        </w:rPr>
        <w:t>Ответств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 w:rsidR="00EC6940">
        <w:rPr>
          <w:rFonts w:ascii="Times New Roman" w:hAnsi="Times New Roman"/>
          <w:sz w:val="24"/>
          <w:szCs w:val="24"/>
        </w:rPr>
        <w:t xml:space="preserve">: уч.-дефектолог </w:t>
      </w:r>
      <w:proofErr w:type="spellStart"/>
      <w:r w:rsidR="00EC6940">
        <w:rPr>
          <w:rFonts w:ascii="Times New Roman" w:hAnsi="Times New Roman"/>
          <w:sz w:val="24"/>
          <w:szCs w:val="24"/>
        </w:rPr>
        <w:t>Герок</w:t>
      </w:r>
      <w:proofErr w:type="spellEnd"/>
      <w:r w:rsidR="00EC6940">
        <w:rPr>
          <w:rFonts w:ascii="Times New Roman" w:hAnsi="Times New Roman"/>
          <w:sz w:val="24"/>
          <w:szCs w:val="24"/>
        </w:rPr>
        <w:t xml:space="preserve"> Е.Ю.</w:t>
      </w:r>
    </w:p>
    <w:p w14:paraId="02D05FBC" w14:textId="171D46D0" w:rsidR="00CA7405" w:rsidRDefault="00CA7405" w:rsidP="00CA740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4F23DF">
        <w:rPr>
          <w:rFonts w:ascii="Times New Roman" w:hAnsi="Times New Roman" w:cs="Times New Roman"/>
          <w:sz w:val="24"/>
          <w:szCs w:val="24"/>
        </w:rPr>
        <w:t>. Выступление «Приобщение к искусству по программе «От рождения до школы» в каждой возрастной группе».</w:t>
      </w:r>
    </w:p>
    <w:p w14:paraId="5932591A" w14:textId="3A6A0A2C" w:rsidR="004F23DF" w:rsidRPr="00BD2A79" w:rsidRDefault="004F23DF" w:rsidP="00CA740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Ответств</w:t>
      </w:r>
      <w:proofErr w:type="spellEnd"/>
      <w:r>
        <w:rPr>
          <w:rFonts w:ascii="Times New Roman" w:hAnsi="Times New Roman" w:cs="Times New Roman"/>
          <w:sz w:val="24"/>
          <w:szCs w:val="24"/>
        </w:rPr>
        <w:t>.: старший воспитатель</w:t>
      </w:r>
    </w:p>
    <w:p w14:paraId="4FE275A7" w14:textId="0385C289" w:rsidR="00A42F9A" w:rsidRDefault="00CA7405" w:rsidP="00A42F9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ED69FD">
        <w:rPr>
          <w:rFonts w:ascii="Times New Roman" w:hAnsi="Times New Roman" w:cs="Times New Roman"/>
          <w:sz w:val="24"/>
          <w:szCs w:val="24"/>
        </w:rPr>
        <w:t>.</w:t>
      </w:r>
      <w:r w:rsidR="004F23DF">
        <w:rPr>
          <w:rFonts w:ascii="Times New Roman" w:hAnsi="Times New Roman" w:cs="Times New Roman"/>
          <w:sz w:val="24"/>
          <w:szCs w:val="24"/>
        </w:rPr>
        <w:t xml:space="preserve"> </w:t>
      </w:r>
      <w:r w:rsidR="00A42F9A" w:rsidRPr="00321E5B">
        <w:rPr>
          <w:rFonts w:ascii="Times New Roman" w:hAnsi="Times New Roman" w:cs="Times New Roman"/>
          <w:sz w:val="24"/>
          <w:szCs w:val="24"/>
        </w:rPr>
        <w:t>Итоги тематической проверки «Организация работы по приобщению к искусству детей старшего дошкольного возраста в ДОУ»</w:t>
      </w:r>
      <w:r w:rsidR="00A42F9A">
        <w:rPr>
          <w:rFonts w:ascii="Times New Roman" w:hAnsi="Times New Roman" w:cs="Times New Roman"/>
          <w:sz w:val="24"/>
          <w:szCs w:val="24"/>
        </w:rPr>
        <w:t>.</w:t>
      </w:r>
    </w:p>
    <w:p w14:paraId="3D84B1B9" w14:textId="2EF20872" w:rsidR="00A42F9A" w:rsidRDefault="00A42F9A" w:rsidP="00A42F9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Ответст</w:t>
      </w:r>
      <w:proofErr w:type="spellEnd"/>
      <w:r>
        <w:rPr>
          <w:rFonts w:ascii="Times New Roman" w:hAnsi="Times New Roman" w:cs="Times New Roman"/>
          <w:sz w:val="24"/>
          <w:szCs w:val="24"/>
        </w:rPr>
        <w:t>.: заведующий</w:t>
      </w:r>
    </w:p>
    <w:p w14:paraId="7BF811B4" w14:textId="76CC0F37" w:rsidR="00A42F9A" w:rsidRDefault="00CA7405" w:rsidP="00A42F9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ED69FD">
        <w:rPr>
          <w:rFonts w:ascii="Times New Roman" w:hAnsi="Times New Roman" w:cs="Times New Roman"/>
          <w:sz w:val="24"/>
          <w:szCs w:val="24"/>
        </w:rPr>
        <w:t>.</w:t>
      </w:r>
      <w:r w:rsidR="00A42F9A">
        <w:rPr>
          <w:rFonts w:ascii="Times New Roman" w:hAnsi="Times New Roman" w:cs="Times New Roman"/>
          <w:sz w:val="24"/>
          <w:szCs w:val="24"/>
        </w:rPr>
        <w:t xml:space="preserve"> </w:t>
      </w:r>
      <w:r w:rsidR="00A42F9A" w:rsidRPr="00321E5B">
        <w:rPr>
          <w:rFonts w:ascii="Times New Roman" w:hAnsi="Times New Roman" w:cs="Times New Roman"/>
          <w:sz w:val="24"/>
          <w:szCs w:val="24"/>
        </w:rPr>
        <w:t>Итоги анкетирования педагогов «Моя система работа по</w:t>
      </w:r>
      <w:r w:rsidR="00A42F9A">
        <w:rPr>
          <w:rFonts w:ascii="Times New Roman" w:hAnsi="Times New Roman" w:cs="Times New Roman"/>
          <w:sz w:val="24"/>
          <w:szCs w:val="24"/>
        </w:rPr>
        <w:t xml:space="preserve"> художественно-эстетическому развитию</w:t>
      </w:r>
      <w:r w:rsidR="00A42F9A" w:rsidRPr="00321E5B">
        <w:rPr>
          <w:rFonts w:ascii="Times New Roman" w:hAnsi="Times New Roman" w:cs="Times New Roman"/>
          <w:sz w:val="24"/>
          <w:szCs w:val="24"/>
        </w:rPr>
        <w:t>»</w:t>
      </w:r>
    </w:p>
    <w:p w14:paraId="0D70A63F" w14:textId="5AF48419" w:rsidR="00A42F9A" w:rsidRDefault="00A42F9A" w:rsidP="00A42F9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Ответст</w:t>
      </w:r>
      <w:proofErr w:type="spellEnd"/>
      <w:r>
        <w:rPr>
          <w:rFonts w:ascii="Times New Roman" w:hAnsi="Times New Roman" w:cs="Times New Roman"/>
          <w:sz w:val="24"/>
          <w:szCs w:val="24"/>
        </w:rPr>
        <w:t>.: старший воспитатель</w:t>
      </w:r>
    </w:p>
    <w:p w14:paraId="22D7CCB7" w14:textId="6B475047" w:rsidR="00B9057E" w:rsidRDefault="00CA7405" w:rsidP="00B9057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 w:rsidRPr="00EE6C0F">
        <w:rPr>
          <w:rFonts w:ascii="Times New Roman" w:hAnsi="Times New Roman" w:cs="Times New Roman"/>
          <w:sz w:val="24"/>
          <w:szCs w:val="24"/>
          <w:lang w:val="x-none"/>
        </w:rPr>
        <w:t xml:space="preserve"> </w:t>
      </w:r>
      <w:r w:rsidR="00B9057E">
        <w:rPr>
          <w:rFonts w:ascii="Times New Roman" w:hAnsi="Times New Roman" w:cs="Times New Roman"/>
          <w:sz w:val="24"/>
          <w:szCs w:val="24"/>
        </w:rPr>
        <w:t>Раздаточный материал «Детям об искусстве».</w:t>
      </w:r>
    </w:p>
    <w:p w14:paraId="29DFB3EC" w14:textId="69253BF9" w:rsidR="00B9057E" w:rsidRDefault="00B9057E" w:rsidP="00B9057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Ответст</w:t>
      </w:r>
      <w:proofErr w:type="spellEnd"/>
      <w:r>
        <w:rPr>
          <w:rFonts w:ascii="Times New Roman" w:hAnsi="Times New Roman" w:cs="Times New Roman"/>
          <w:sz w:val="24"/>
          <w:szCs w:val="24"/>
        </w:rPr>
        <w:t>.: старший воспитатель</w:t>
      </w:r>
    </w:p>
    <w:p w14:paraId="3328E37C" w14:textId="23CFD114" w:rsidR="00AA7FCC" w:rsidRDefault="00294FF0" w:rsidP="00B9057E">
      <w:pPr>
        <w:tabs>
          <w:tab w:val="left" w:pos="129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A42F9A">
        <w:rPr>
          <w:rFonts w:ascii="Times New Roman" w:hAnsi="Times New Roman" w:cs="Times New Roman"/>
          <w:sz w:val="24"/>
          <w:szCs w:val="24"/>
        </w:rPr>
        <w:t>.</w:t>
      </w:r>
      <w:r w:rsidR="00CA7405" w:rsidRPr="004C2A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E2E5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Представление</w:t>
      </w:r>
      <w:r w:rsidR="00B905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кандидат</w:t>
      </w:r>
      <w:r w:rsidR="00BE2E51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B905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получение грамоты </w:t>
      </w:r>
      <w:proofErr w:type="spellStart"/>
      <w:r w:rsidR="00B9057E">
        <w:rPr>
          <w:rFonts w:ascii="Times New Roman" w:eastAsia="Times New Roman" w:hAnsi="Times New Roman" w:cs="Times New Roman"/>
          <w:sz w:val="24"/>
          <w:szCs w:val="24"/>
          <w:lang w:eastAsia="ru-RU"/>
        </w:rPr>
        <w:t>МОиН</w:t>
      </w:r>
      <w:proofErr w:type="spellEnd"/>
      <w:r w:rsidR="00B905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РТ</w:t>
      </w:r>
      <w:r w:rsidR="00BE2E51" w:rsidRPr="00BE2E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E2E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 </w:t>
      </w:r>
      <w:proofErr w:type="spellStart"/>
      <w:r w:rsidR="00AA7FCC" w:rsidRPr="006E43FB">
        <w:rPr>
          <w:rFonts w:ascii="Times New Roman" w:eastAsia="Calibri" w:hAnsi="Times New Roman" w:cs="Times New Roman"/>
          <w:sz w:val="24"/>
          <w:szCs w:val="24"/>
          <w:lang w:eastAsia="ru-RU"/>
        </w:rPr>
        <w:t>за</w:t>
      </w:r>
      <w:proofErr w:type="spellEnd"/>
      <w:r w:rsidR="00AA7FCC" w:rsidRPr="006E43F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высокие показатели в развитии </w:t>
      </w:r>
      <w:r w:rsidR="00AA7FC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</w:t>
      </w:r>
    </w:p>
    <w:p w14:paraId="5540826C" w14:textId="77777777" w:rsidR="00AA7FCC" w:rsidRDefault="00AA7FCC" w:rsidP="00B9057E">
      <w:pPr>
        <w:tabs>
          <w:tab w:val="left" w:pos="129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</w:t>
      </w:r>
      <w:r w:rsidRPr="006E43F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системы дошкольного образования </w:t>
      </w:r>
      <w:r w:rsidR="00BE2E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воспитателя по обучению детей родному языку Комаровой </w:t>
      </w:r>
    </w:p>
    <w:p w14:paraId="7D72D1CF" w14:textId="4C8F8F40" w:rsidR="00BE2E51" w:rsidRDefault="00AA7FCC" w:rsidP="00B9057E">
      <w:pPr>
        <w:tabs>
          <w:tab w:val="left" w:pos="129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BE2E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Гульназ </w:t>
      </w:r>
      <w:proofErr w:type="spellStart"/>
      <w:r w:rsidR="00BE2E5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Равилевны</w:t>
      </w:r>
      <w:proofErr w:type="spellEnd"/>
      <w:r w:rsidR="00EC694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5A8A3696" w14:textId="6469B104" w:rsidR="00EC6940" w:rsidRDefault="00EC6940" w:rsidP="00B9057E">
      <w:pPr>
        <w:tabs>
          <w:tab w:val="left" w:pos="129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.: заведующий</w:t>
      </w:r>
    </w:p>
    <w:p w14:paraId="7E3EB97E" w14:textId="625F4EEA" w:rsidR="00B9057E" w:rsidRDefault="00294FF0" w:rsidP="00B9057E">
      <w:pPr>
        <w:tabs>
          <w:tab w:val="left" w:pos="129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BE2E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EC694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Представление кандидата на получение</w:t>
      </w:r>
      <w:r w:rsidR="00BE2E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905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Нагрудного знака </w:t>
      </w:r>
      <w:proofErr w:type="spellStart"/>
      <w:r w:rsidR="00B9057E">
        <w:rPr>
          <w:rFonts w:ascii="Times New Roman" w:eastAsia="Times New Roman" w:hAnsi="Times New Roman" w:cs="Times New Roman"/>
          <w:sz w:val="24"/>
          <w:szCs w:val="24"/>
          <w:lang w:eastAsia="ru-RU"/>
        </w:rPr>
        <w:t>МО</w:t>
      </w:r>
      <w:r w:rsidR="004D5D8D">
        <w:rPr>
          <w:rFonts w:ascii="Times New Roman" w:eastAsia="Times New Roman" w:hAnsi="Times New Roman" w:cs="Times New Roman"/>
          <w:sz w:val="24"/>
          <w:szCs w:val="24"/>
          <w:lang w:eastAsia="ru-RU"/>
        </w:rPr>
        <w:t>иН</w:t>
      </w:r>
      <w:proofErr w:type="spellEnd"/>
      <w:r w:rsidR="00B905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</w:t>
      </w:r>
      <w:r w:rsidR="004D5D8D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="00BE2E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многолетний добросовестный труд</w:t>
      </w:r>
      <w:r w:rsidR="00EC69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системе образования</w:t>
      </w:r>
      <w:r w:rsidR="00BE2E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воспитателя Секериной Тамары Васильевны.</w:t>
      </w:r>
    </w:p>
    <w:p w14:paraId="28264DF1" w14:textId="7D5E6FE2" w:rsidR="00B9057E" w:rsidRDefault="00B9057E" w:rsidP="00B9057E">
      <w:pPr>
        <w:tabs>
          <w:tab w:val="left" w:pos="129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.: заведующий.</w:t>
      </w:r>
    </w:p>
    <w:p w14:paraId="2AF73E0B" w14:textId="7E4EFC8E" w:rsidR="00B9057E" w:rsidRDefault="00294FF0" w:rsidP="00B9057E">
      <w:pPr>
        <w:tabs>
          <w:tab w:val="left" w:pos="129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B9057E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Принятие решения педагогического совета.</w:t>
      </w:r>
    </w:p>
    <w:p w14:paraId="5CA190AA" w14:textId="06484955" w:rsidR="00B9057E" w:rsidRDefault="00B9057E" w:rsidP="00B9057E">
      <w:pPr>
        <w:tabs>
          <w:tab w:val="left" w:pos="129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.: заведующий.</w:t>
      </w:r>
    </w:p>
    <w:p w14:paraId="53FEAB55" w14:textId="6BFFBAD0" w:rsidR="00B9057E" w:rsidRDefault="00B9057E" w:rsidP="00B9057E">
      <w:pPr>
        <w:tabs>
          <w:tab w:val="left" w:pos="129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DDE89F0" w14:textId="78C6AE11" w:rsidR="00B9057E" w:rsidRDefault="00B9057E" w:rsidP="00B9057E">
      <w:pPr>
        <w:tabs>
          <w:tab w:val="left" w:pos="129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9057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Ход заседания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14:paraId="7910BD21" w14:textId="23E91FFE" w:rsidR="00EC6940" w:rsidRPr="007E713B" w:rsidRDefault="00F71819" w:rsidP="00F71819">
      <w:pPr>
        <w:tabs>
          <w:tab w:val="left" w:pos="12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</w:t>
      </w:r>
      <w:r w:rsidR="00BE2E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</w:t>
      </w:r>
      <w:r w:rsidR="00EC6940">
        <w:rPr>
          <w:rFonts w:ascii="Times New Roman" w:eastAsia="Times New Roman" w:hAnsi="Times New Roman" w:cs="Times New Roman"/>
          <w:sz w:val="24"/>
          <w:szCs w:val="24"/>
          <w:lang w:eastAsia="ru-RU"/>
        </w:rPr>
        <w:t>вопросу выполнения</w:t>
      </w:r>
      <w:r w:rsidR="007E713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решений предыду</w:t>
      </w:r>
      <w:proofErr w:type="spellStart"/>
      <w:r w:rsidR="007E713B">
        <w:rPr>
          <w:rFonts w:ascii="Times New Roman" w:eastAsia="Times New Roman" w:hAnsi="Times New Roman" w:cs="Times New Roman"/>
          <w:sz w:val="24"/>
          <w:szCs w:val="24"/>
          <w:lang w:eastAsia="ru-RU"/>
        </w:rPr>
        <w:t>щего</w:t>
      </w:r>
      <w:proofErr w:type="spellEnd"/>
      <w:r w:rsidR="007E71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педагогического совета выступила заведующий ДОУ Рогова Г.Ф. Она отметила, что воспитательно-образовательный процесс в ДОУ организован в соответствии с циклограммой основных мероприятий узких специалистов ДОУ. С 1 сентября 2022 года в ДОУ функционируют платные образовательные услуги: «</w:t>
      </w:r>
      <w:proofErr w:type="spellStart"/>
      <w:r w:rsidR="007E713B">
        <w:rPr>
          <w:rFonts w:ascii="Times New Roman" w:eastAsia="Times New Roman" w:hAnsi="Times New Roman" w:cs="Times New Roman"/>
          <w:sz w:val="24"/>
          <w:szCs w:val="24"/>
          <w:lang w:eastAsia="ru-RU"/>
        </w:rPr>
        <w:t>Легоконструирование</w:t>
      </w:r>
      <w:proofErr w:type="spellEnd"/>
      <w:proofErr w:type="gramStart"/>
      <w:r w:rsidR="007E713B">
        <w:rPr>
          <w:rFonts w:ascii="Times New Roman" w:eastAsia="Times New Roman" w:hAnsi="Times New Roman" w:cs="Times New Roman"/>
          <w:sz w:val="24"/>
          <w:szCs w:val="24"/>
          <w:lang w:eastAsia="ru-RU"/>
        </w:rPr>
        <w:t>»,  «</w:t>
      </w:r>
      <w:proofErr w:type="gramEnd"/>
      <w:r w:rsidR="007E713B">
        <w:rPr>
          <w:rFonts w:ascii="Times New Roman" w:eastAsia="Times New Roman" w:hAnsi="Times New Roman" w:cs="Times New Roman"/>
          <w:sz w:val="24"/>
          <w:szCs w:val="24"/>
          <w:lang w:eastAsia="ru-RU"/>
        </w:rPr>
        <w:t>Умники и умницы», «</w:t>
      </w:r>
      <w:proofErr w:type="spellStart"/>
      <w:r w:rsidR="007E713B">
        <w:rPr>
          <w:rFonts w:ascii="Times New Roman" w:eastAsia="Times New Roman" w:hAnsi="Times New Roman" w:cs="Times New Roman"/>
          <w:sz w:val="24"/>
          <w:szCs w:val="24"/>
          <w:lang w:eastAsia="ru-RU"/>
        </w:rPr>
        <w:t>Звукознайка</w:t>
      </w:r>
      <w:proofErr w:type="spellEnd"/>
      <w:r w:rsidR="007E71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«Шахматная азбука»,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«Песочная страна», «Тхэквондо-кикбоксинг»,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АБВГДейка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». Воспитательно-образовательный процесс в ДОУ организован в соответствии с утвержденным календарно-образовательным графиком и учебным планом ДОУ на 2022-2023 учебный год и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утвержденным режимом дня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графиком выдачи пищи на 2022-2023 учебный год.</w:t>
      </w:r>
    </w:p>
    <w:p w14:paraId="203A314D" w14:textId="5F1F8C37" w:rsidR="00802DA5" w:rsidRDefault="00F71819" w:rsidP="00802DA5">
      <w:pPr>
        <w:tabs>
          <w:tab w:val="left" w:pos="129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По первому вопросу выступила старший воспитатель ДОУ Шарипова А.Ф. Она ознакомила педагогов с темой и целью педагогического совета, отметила о большом значении приобщения к искусству для развития детей. Далее учитель-дефектолог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Герок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Е.Ю. провела деловую игру «Знатоки искусства», где педагоги закрепляли свои знания о видах искусства, </w:t>
      </w:r>
      <w:r w:rsidR="00034711">
        <w:rPr>
          <w:rFonts w:ascii="Times New Roman" w:eastAsia="Times New Roman" w:hAnsi="Times New Roman" w:cs="Times New Roman"/>
          <w:sz w:val="24"/>
          <w:szCs w:val="24"/>
          <w:lang w:eastAsia="ru-RU"/>
        </w:rPr>
        <w:t>жанрах живописи, художниках-иллюстратор</w:t>
      </w:r>
      <w:r w:rsidR="00802DA5">
        <w:rPr>
          <w:rFonts w:ascii="Times New Roman" w:eastAsia="Times New Roman" w:hAnsi="Times New Roman" w:cs="Times New Roman"/>
          <w:sz w:val="24"/>
          <w:szCs w:val="24"/>
          <w:lang w:eastAsia="ru-RU"/>
        </w:rPr>
        <w:t>ах.</w:t>
      </w:r>
    </w:p>
    <w:p w14:paraId="5852FF82" w14:textId="38D95314" w:rsidR="00802DA5" w:rsidRDefault="00802DA5" w:rsidP="00802DA5">
      <w:pPr>
        <w:tabs>
          <w:tab w:val="left" w:pos="129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По второму вопросу выступила старший воспитатель ДОУ Шарипова А.Ф., она закрепила знания педагогов об особенностях работы по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разделу </w:t>
      </w:r>
      <w:r w:rsidR="00AA7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программы</w:t>
      </w:r>
      <w:proofErr w:type="gramEnd"/>
      <w:r w:rsidR="00AA7F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«Приобщение к искусству» в каждой возрастной группе.</w:t>
      </w:r>
    </w:p>
    <w:p w14:paraId="555BB05A" w14:textId="02BADC90" w:rsidR="00802DA5" w:rsidRDefault="00802DA5" w:rsidP="00802D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      По третьему вопросу выступила старший воспитатель ДОУ Шарипова А.Ф. Она познакомила с результатами тематической проверки «</w:t>
      </w:r>
      <w:r w:rsidRPr="00321E5B">
        <w:rPr>
          <w:rFonts w:ascii="Times New Roman" w:hAnsi="Times New Roman" w:cs="Times New Roman"/>
          <w:sz w:val="24"/>
          <w:szCs w:val="24"/>
        </w:rPr>
        <w:t>Организация работы по приобщению к искусству детей старшего дошкольного возраста в ДОУ»</w:t>
      </w:r>
      <w:r>
        <w:rPr>
          <w:rFonts w:ascii="Times New Roman" w:hAnsi="Times New Roman" w:cs="Times New Roman"/>
          <w:sz w:val="24"/>
          <w:szCs w:val="24"/>
        </w:rPr>
        <w:t xml:space="preserve"> в группах № 4,6,9, 10. Проверка проведена в соответствии с планом. В проверенных группах </w:t>
      </w:r>
      <w:r w:rsidR="00853D6D">
        <w:rPr>
          <w:rFonts w:ascii="Times New Roman" w:hAnsi="Times New Roman" w:cs="Times New Roman"/>
          <w:sz w:val="24"/>
          <w:szCs w:val="24"/>
        </w:rPr>
        <w:t>центры художественно- эстетического развития оснащены дидактическими играми, пособиями, материалами для знакомства детей с народным декоративно-прикладным искусством.  Имеются папки о творчествах художниках- иллюстраторах детских книг, с произведениями живописи. Мало материала по таким видам искусства, как литература, архитектура, театр. Просмотренные ООД показали, что педагоги проводят ООД в интересной, увлекательной форме; у детей достаточный уровень знаний об искусстве.</w:t>
      </w:r>
      <w:r w:rsidR="00853D6D" w:rsidRPr="00853D6D">
        <w:rPr>
          <w:rFonts w:ascii="Times New Roman" w:hAnsi="Times New Roman" w:cs="Times New Roman"/>
          <w:sz w:val="24"/>
          <w:szCs w:val="24"/>
        </w:rPr>
        <w:t xml:space="preserve"> </w:t>
      </w:r>
      <w:r w:rsidR="00853D6D">
        <w:rPr>
          <w:rFonts w:ascii="Times New Roman" w:hAnsi="Times New Roman" w:cs="Times New Roman"/>
          <w:sz w:val="24"/>
          <w:szCs w:val="24"/>
        </w:rPr>
        <w:t xml:space="preserve">Не запланированы мероприятия по данному направлению с родителями. Недостаточно планируются разнообразные формы работы по данному разделу программы. Членами комиссии даны рекомендации: включать в план ВОР разнообразные формы работы по знакомству детей с разными видами искусства; обогатить </w:t>
      </w:r>
      <w:r w:rsidR="005661D0">
        <w:rPr>
          <w:rFonts w:ascii="Times New Roman" w:hAnsi="Times New Roman" w:cs="Times New Roman"/>
          <w:sz w:val="24"/>
          <w:szCs w:val="24"/>
        </w:rPr>
        <w:t xml:space="preserve">центры художественно-эстетического развития </w:t>
      </w:r>
      <w:bookmarkStart w:id="0" w:name="_Hlk122766401"/>
      <w:r w:rsidR="005661D0">
        <w:rPr>
          <w:rFonts w:ascii="Times New Roman" w:hAnsi="Times New Roman" w:cs="Times New Roman"/>
          <w:sz w:val="24"/>
          <w:szCs w:val="24"/>
        </w:rPr>
        <w:t>материалами, дидактическими играми, пособиями по знакомству детей с литературой, архитектурой, театром</w:t>
      </w:r>
      <w:bookmarkEnd w:id="0"/>
      <w:r w:rsidR="005661D0">
        <w:rPr>
          <w:rFonts w:ascii="Times New Roman" w:hAnsi="Times New Roman" w:cs="Times New Roman"/>
          <w:sz w:val="24"/>
          <w:szCs w:val="24"/>
        </w:rPr>
        <w:t>; в планы работы с родителями включать консультации, рекомендации, буклеты, мастер-классы по приобщению детей к искусству.</w:t>
      </w:r>
    </w:p>
    <w:p w14:paraId="45E01E3E" w14:textId="7B3BEFAB" w:rsidR="005661D0" w:rsidRDefault="005661D0" w:rsidP="005661D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По следующему вопросу выступила Шарипова А.Ф. Она познакомила педагогов с результатами анкетирования </w:t>
      </w:r>
      <w:r w:rsidRPr="00321E5B">
        <w:rPr>
          <w:rFonts w:ascii="Times New Roman" w:hAnsi="Times New Roman" w:cs="Times New Roman"/>
          <w:sz w:val="24"/>
          <w:szCs w:val="24"/>
        </w:rPr>
        <w:t>«Моя система работа по</w:t>
      </w:r>
      <w:r>
        <w:rPr>
          <w:rFonts w:ascii="Times New Roman" w:hAnsi="Times New Roman" w:cs="Times New Roman"/>
          <w:sz w:val="24"/>
          <w:szCs w:val="24"/>
        </w:rPr>
        <w:t xml:space="preserve"> художественно-эстетическому развитию</w:t>
      </w:r>
      <w:r w:rsidRPr="00321E5B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.  Раздала буклет «Детям об искусстве», в котором описано, как в интересной и увлекательной форме детей знакомить с искусством.</w:t>
      </w:r>
    </w:p>
    <w:p w14:paraId="092CB82B" w14:textId="4E1B5756" w:rsidR="00802DA5" w:rsidRPr="00873C68" w:rsidRDefault="005661D0" w:rsidP="00873C6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По следующим вопросам выступила заведующий ДОУ Рогова Г.Ф.</w:t>
      </w:r>
      <w:r w:rsidR="00873C68">
        <w:rPr>
          <w:rFonts w:ascii="Times New Roman" w:hAnsi="Times New Roman" w:cs="Times New Roman"/>
          <w:sz w:val="24"/>
          <w:szCs w:val="24"/>
        </w:rPr>
        <w:t xml:space="preserve"> Она предложила выбрать кандидатов на получение грамоты </w:t>
      </w:r>
      <w:proofErr w:type="spellStart"/>
      <w:r w:rsidR="00873C68"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 w:rsidR="00873C68">
        <w:rPr>
          <w:rFonts w:ascii="Times New Roman" w:hAnsi="Times New Roman" w:cs="Times New Roman"/>
          <w:sz w:val="24"/>
          <w:szCs w:val="24"/>
        </w:rPr>
        <w:t xml:space="preserve"> РТ  и Нагрудного знака </w:t>
      </w:r>
      <w:proofErr w:type="spellStart"/>
      <w:r w:rsidR="00873C68">
        <w:rPr>
          <w:rFonts w:ascii="Times New Roman" w:hAnsi="Times New Roman" w:cs="Times New Roman"/>
          <w:sz w:val="24"/>
          <w:szCs w:val="24"/>
        </w:rPr>
        <w:t>МО</w:t>
      </w:r>
      <w:r w:rsidR="004D5D8D">
        <w:rPr>
          <w:rFonts w:ascii="Times New Roman" w:hAnsi="Times New Roman" w:cs="Times New Roman"/>
          <w:sz w:val="24"/>
          <w:szCs w:val="24"/>
        </w:rPr>
        <w:t>иН</w:t>
      </w:r>
      <w:proofErr w:type="spellEnd"/>
      <w:r w:rsidR="004D5D8D">
        <w:rPr>
          <w:rFonts w:ascii="Times New Roman" w:hAnsi="Times New Roman" w:cs="Times New Roman"/>
          <w:sz w:val="24"/>
          <w:szCs w:val="24"/>
        </w:rPr>
        <w:t xml:space="preserve"> РТ</w:t>
      </w:r>
      <w:r w:rsidR="00873C68">
        <w:rPr>
          <w:rFonts w:ascii="Times New Roman" w:hAnsi="Times New Roman" w:cs="Times New Roman"/>
          <w:sz w:val="24"/>
          <w:szCs w:val="24"/>
        </w:rPr>
        <w:t xml:space="preserve">. Старший воспитатель Шарипова А.Ф. предложила кандидатуру воспитателя </w:t>
      </w:r>
      <w:r w:rsidR="00560D6E" w:rsidRPr="00560D6E">
        <w:rPr>
          <w:rFonts w:ascii="Times New Roman" w:hAnsi="Times New Roman" w:cs="Times New Roman"/>
          <w:sz w:val="24"/>
          <w:szCs w:val="24"/>
        </w:rPr>
        <w:t>(</w:t>
      </w:r>
      <w:r w:rsidR="00873C68">
        <w:rPr>
          <w:rFonts w:ascii="Times New Roman" w:hAnsi="Times New Roman" w:cs="Times New Roman"/>
          <w:sz w:val="24"/>
          <w:szCs w:val="24"/>
        </w:rPr>
        <w:t>по обучению детей родному языку</w:t>
      </w:r>
      <w:r w:rsidR="00560D6E" w:rsidRPr="00560D6E">
        <w:rPr>
          <w:rFonts w:ascii="Times New Roman" w:hAnsi="Times New Roman" w:cs="Times New Roman"/>
          <w:sz w:val="24"/>
          <w:szCs w:val="24"/>
        </w:rPr>
        <w:t>)</w:t>
      </w:r>
      <w:r w:rsidR="004D5D8D">
        <w:rPr>
          <w:rFonts w:ascii="Times New Roman" w:hAnsi="Times New Roman" w:cs="Times New Roman"/>
          <w:sz w:val="24"/>
          <w:szCs w:val="24"/>
        </w:rPr>
        <w:t xml:space="preserve"> </w:t>
      </w:r>
      <w:bookmarkStart w:id="1" w:name="_GoBack"/>
      <w:bookmarkEnd w:id="1"/>
      <w:r w:rsidR="00873C68">
        <w:rPr>
          <w:rFonts w:ascii="Times New Roman" w:hAnsi="Times New Roman" w:cs="Times New Roman"/>
          <w:sz w:val="24"/>
          <w:szCs w:val="24"/>
        </w:rPr>
        <w:t xml:space="preserve">Комаровой Гульназ </w:t>
      </w:r>
      <w:proofErr w:type="spellStart"/>
      <w:r w:rsidR="00873C68">
        <w:rPr>
          <w:rFonts w:ascii="Times New Roman" w:hAnsi="Times New Roman" w:cs="Times New Roman"/>
          <w:sz w:val="24"/>
          <w:szCs w:val="24"/>
        </w:rPr>
        <w:t>Равилевны</w:t>
      </w:r>
      <w:proofErr w:type="spellEnd"/>
      <w:r w:rsidR="00873C68">
        <w:rPr>
          <w:rFonts w:ascii="Times New Roman" w:hAnsi="Times New Roman" w:cs="Times New Roman"/>
          <w:sz w:val="24"/>
          <w:szCs w:val="24"/>
        </w:rPr>
        <w:t xml:space="preserve">  на получение грамоты </w:t>
      </w:r>
      <w:proofErr w:type="spellStart"/>
      <w:r w:rsidR="00873C68"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 w:rsidR="00873C68">
        <w:rPr>
          <w:rFonts w:ascii="Times New Roman" w:hAnsi="Times New Roman" w:cs="Times New Roman"/>
          <w:sz w:val="24"/>
          <w:szCs w:val="24"/>
        </w:rPr>
        <w:t xml:space="preserve"> РТ и воспитателя Секериной Тамары Васильевны на получение Нагрудного </w:t>
      </w:r>
      <w:proofErr w:type="spellStart"/>
      <w:r w:rsidR="00873C68">
        <w:rPr>
          <w:rFonts w:ascii="Times New Roman" w:hAnsi="Times New Roman" w:cs="Times New Roman"/>
          <w:sz w:val="24"/>
          <w:szCs w:val="24"/>
        </w:rPr>
        <w:t>зеака</w:t>
      </w:r>
      <w:proofErr w:type="spellEnd"/>
      <w:r w:rsidR="00873C68">
        <w:rPr>
          <w:rFonts w:ascii="Times New Roman" w:hAnsi="Times New Roman" w:cs="Times New Roman"/>
          <w:sz w:val="24"/>
          <w:szCs w:val="24"/>
        </w:rPr>
        <w:t xml:space="preserve"> МО РФ.</w:t>
      </w:r>
    </w:p>
    <w:p w14:paraId="6CF121FD" w14:textId="716FE110" w:rsidR="00CA7405" w:rsidRDefault="00CA7405" w:rsidP="00CA7405">
      <w:pPr>
        <w:tabs>
          <w:tab w:val="left" w:pos="1290"/>
        </w:tabs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A1F8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Решение</w:t>
      </w:r>
      <w:r w:rsidR="00873C6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14:paraId="79B1D666" w14:textId="354A2731" w:rsidR="00CA7405" w:rsidRDefault="00CA7405" w:rsidP="00CA7405">
      <w:pPr>
        <w:tabs>
          <w:tab w:val="left" w:pos="12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 w:rsidR="00873C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Дополнить центры художественно-эстетического развития </w:t>
      </w:r>
      <w:r w:rsidR="00873C68">
        <w:rPr>
          <w:rFonts w:ascii="Times New Roman" w:hAnsi="Times New Roman" w:cs="Times New Roman"/>
          <w:sz w:val="24"/>
          <w:szCs w:val="24"/>
        </w:rPr>
        <w:t xml:space="preserve">материалами, дидактическими играми, пособиями по знакомству детей с такими видами искусства, как литература, архитектура, театр; активно включать дидактические игры, </w:t>
      </w:r>
      <w:proofErr w:type="gramStart"/>
      <w:r w:rsidR="00873C68">
        <w:rPr>
          <w:rFonts w:ascii="Times New Roman" w:hAnsi="Times New Roman" w:cs="Times New Roman"/>
          <w:sz w:val="24"/>
          <w:szCs w:val="24"/>
        </w:rPr>
        <w:t xml:space="preserve">беседы </w:t>
      </w:r>
      <w:r w:rsidR="00AA7FCC">
        <w:rPr>
          <w:rFonts w:ascii="Times New Roman" w:hAnsi="Times New Roman" w:cs="Times New Roman"/>
          <w:sz w:val="24"/>
          <w:szCs w:val="24"/>
        </w:rPr>
        <w:t xml:space="preserve"> по</w:t>
      </w:r>
      <w:proofErr w:type="gramEnd"/>
      <w:r w:rsidR="00AA7FCC">
        <w:rPr>
          <w:rFonts w:ascii="Times New Roman" w:hAnsi="Times New Roman" w:cs="Times New Roman"/>
          <w:sz w:val="24"/>
          <w:szCs w:val="24"/>
        </w:rPr>
        <w:t xml:space="preserve"> ознакомлению детей с произведениями искусства </w:t>
      </w:r>
      <w:r w:rsidR="00873C68">
        <w:rPr>
          <w:rFonts w:ascii="Times New Roman" w:hAnsi="Times New Roman" w:cs="Times New Roman"/>
          <w:sz w:val="24"/>
          <w:szCs w:val="24"/>
        </w:rPr>
        <w:t xml:space="preserve">в воспитательно-образовательный процесс в течение дня. </w:t>
      </w:r>
    </w:p>
    <w:p w14:paraId="32DAC2F7" w14:textId="7017C019" w:rsidR="00873C68" w:rsidRDefault="00873C68" w:rsidP="00CA7405">
      <w:pPr>
        <w:tabs>
          <w:tab w:val="left" w:pos="12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</w:t>
      </w:r>
      <w:r w:rsidR="00FD5DA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Срок: постоянно</w:t>
      </w:r>
    </w:p>
    <w:p w14:paraId="29254C6E" w14:textId="4BBBF681" w:rsidR="00FD5DAD" w:rsidRDefault="00FD5DAD" w:rsidP="00CA7405">
      <w:pPr>
        <w:tabs>
          <w:tab w:val="left" w:pos="12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Ответст</w:t>
      </w:r>
      <w:proofErr w:type="spellEnd"/>
      <w:r>
        <w:rPr>
          <w:rFonts w:ascii="Times New Roman" w:hAnsi="Times New Roman" w:cs="Times New Roman"/>
          <w:sz w:val="24"/>
          <w:szCs w:val="24"/>
        </w:rPr>
        <w:t>.: воспитатели</w:t>
      </w:r>
    </w:p>
    <w:p w14:paraId="14E4E8FC" w14:textId="5D392CEF" w:rsidR="00CA7405" w:rsidRDefault="00294FF0" w:rsidP="00FD5DA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CA74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FD5D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Утвердить кандидатуру воспитателя </w:t>
      </w:r>
      <w:r w:rsidR="00560D6E" w:rsidRPr="00560D6E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="00FD5DAD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обучению детей родному языку</w:t>
      </w:r>
      <w:r w:rsidR="00560D6E" w:rsidRPr="00560D6E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FD5D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Комаровой Гульназ </w:t>
      </w:r>
      <w:proofErr w:type="spellStart"/>
      <w:r w:rsidR="00FD5DA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Равилевны</w:t>
      </w:r>
      <w:proofErr w:type="spellEnd"/>
      <w:r w:rsidR="00FD5D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награждение Почетной грамотой Министерства </w:t>
      </w:r>
      <w:r w:rsidR="00AA7FCC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FD5D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бразования и </w:t>
      </w:r>
      <w:r w:rsidR="00AA7FCC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="00FD5DAD">
        <w:rPr>
          <w:rFonts w:ascii="Times New Roman" w:eastAsia="Times New Roman" w:hAnsi="Times New Roman" w:cs="Times New Roman"/>
          <w:sz w:val="24"/>
          <w:szCs w:val="24"/>
          <w:lang w:eastAsia="ru-RU"/>
        </w:rPr>
        <w:t>ауки Республики Татарстан.</w:t>
      </w:r>
    </w:p>
    <w:p w14:paraId="0E7053CD" w14:textId="551A6168" w:rsidR="00FD5DAD" w:rsidRDefault="00FD5DAD" w:rsidP="00FD5DA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заведущий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883F432" w14:textId="2902F307" w:rsidR="00FD5DAD" w:rsidRDefault="00294FF0" w:rsidP="00FD5DA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FD5D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Утвердить кандидатуру воспитателя Секериной Тамары Васильевны на награждение Нагрудным знаком Министерства </w:t>
      </w:r>
      <w:r w:rsidR="00AA7FCC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FD5D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бразования </w:t>
      </w:r>
      <w:r w:rsidR="004D5D8D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науки Республики Татарстан.</w:t>
      </w:r>
    </w:p>
    <w:p w14:paraId="51323497" w14:textId="15E0333D" w:rsidR="00FD5DAD" w:rsidRPr="003A4BEC" w:rsidRDefault="00FD5DAD" w:rsidP="00FD5DA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.: заведующий.</w:t>
      </w:r>
    </w:p>
    <w:p w14:paraId="2CCAC04C" w14:textId="77777777" w:rsidR="00CA7405" w:rsidRDefault="00CA7405" w:rsidP="00CA740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93FF8A6" w14:textId="77777777" w:rsidR="00CA7405" w:rsidRPr="006A3736" w:rsidRDefault="00CA7405" w:rsidP="00CA740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A37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Председатель:   </w:t>
      </w:r>
      <w:proofErr w:type="gramEnd"/>
      <w:r w:rsidRPr="006A37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Г.Ф.Рогова</w:t>
      </w:r>
      <w:proofErr w:type="spellEnd"/>
    </w:p>
    <w:p w14:paraId="2632FEBA" w14:textId="77777777" w:rsidR="00CA7405" w:rsidRPr="006A3736" w:rsidRDefault="00CA7405" w:rsidP="00CA740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D62FA51" w14:textId="77777777" w:rsidR="00CA7405" w:rsidRPr="006A3736" w:rsidRDefault="00CA7405" w:rsidP="00CA740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A37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Секретарь:   </w:t>
      </w:r>
      <w:proofErr w:type="gramEnd"/>
      <w:r w:rsidRPr="006A37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А.Ф.Шарипова</w:t>
      </w:r>
      <w:proofErr w:type="spellEnd"/>
    </w:p>
    <w:p w14:paraId="2929B99D" w14:textId="77777777" w:rsidR="00CA7405" w:rsidRPr="006A3736" w:rsidRDefault="00CA7405" w:rsidP="00CA7405">
      <w:pPr>
        <w:spacing w:after="200" w:line="276" w:lineRule="auto"/>
        <w:rPr>
          <w:rFonts w:ascii="Calibri" w:eastAsia="Times New Roman" w:hAnsi="Calibri" w:cs="Times New Roman"/>
          <w:lang w:eastAsia="ru-RU"/>
        </w:rPr>
      </w:pPr>
    </w:p>
    <w:p w14:paraId="40C27AC0" w14:textId="77777777" w:rsidR="00CA7405" w:rsidRPr="008A1F82" w:rsidRDefault="00CA7405" w:rsidP="00CA7405">
      <w:pPr>
        <w:tabs>
          <w:tab w:val="left" w:pos="12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16DF4AC" w14:textId="77777777" w:rsidR="00FD6EDB" w:rsidRPr="00CA7405" w:rsidRDefault="00FD6EDB">
      <w:pPr>
        <w:rPr>
          <w:rFonts w:ascii="Times New Roman" w:hAnsi="Times New Roman" w:cs="Times New Roman"/>
          <w:sz w:val="24"/>
          <w:szCs w:val="24"/>
        </w:rPr>
      </w:pPr>
    </w:p>
    <w:sectPr w:rsidR="00FD6EDB" w:rsidRPr="00CA7405" w:rsidSect="00BD2A7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7E9D"/>
    <w:rsid w:val="00034711"/>
    <w:rsid w:val="00294FF0"/>
    <w:rsid w:val="002F11C7"/>
    <w:rsid w:val="004D5D8D"/>
    <w:rsid w:val="004F23DF"/>
    <w:rsid w:val="00507E9D"/>
    <w:rsid w:val="00560D6E"/>
    <w:rsid w:val="005661D0"/>
    <w:rsid w:val="007E713B"/>
    <w:rsid w:val="00802DA5"/>
    <w:rsid w:val="00853D6D"/>
    <w:rsid w:val="00873C68"/>
    <w:rsid w:val="00A42F9A"/>
    <w:rsid w:val="00AA7FCC"/>
    <w:rsid w:val="00B9057E"/>
    <w:rsid w:val="00BE2E51"/>
    <w:rsid w:val="00CA7405"/>
    <w:rsid w:val="00EC6940"/>
    <w:rsid w:val="00F71819"/>
    <w:rsid w:val="00FD5DAD"/>
    <w:rsid w:val="00FD6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EBF2DC"/>
  <w15:chartTrackingRefBased/>
  <w15:docId w15:val="{F14B6155-9FDF-415B-871A-F6B61464BF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74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34C2B2-D101-467B-855E-9EE141455A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2</Pages>
  <Words>1081</Words>
  <Characters>6167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UserHome</dc:creator>
  <cp:keywords/>
  <dc:description/>
  <cp:lastModifiedBy>UserHome</cp:lastModifiedBy>
  <cp:revision>10</cp:revision>
  <dcterms:created xsi:type="dcterms:W3CDTF">2022-12-20T05:26:00Z</dcterms:created>
  <dcterms:modified xsi:type="dcterms:W3CDTF">2023-03-06T08:21:00Z</dcterms:modified>
</cp:coreProperties>
</file>